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10E42" w14:textId="77777777"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06A41">
        <w:t>651</w:t>
      </w:r>
      <w:r w:rsidR="003F5BC6">
        <w:t>6</w:t>
      </w:r>
      <w:r w:rsidR="00465674">
        <w:rPr>
          <w:rFonts w:hint="eastAsia"/>
        </w:rPr>
        <w:t>W</w:t>
      </w:r>
      <w:r w:rsidR="00283099">
        <w:rPr>
          <w:rFonts w:hint="eastAsia"/>
        </w:rPr>
        <w:t>RX</w:t>
      </w:r>
    </w:p>
    <w:p w14:paraId="62DCA7FB" w14:textId="77777777" w:rsidR="0051578E" w:rsidRPr="00CA5403" w:rsidRDefault="004725DD" w:rsidP="00712EE3">
      <w:pPr>
        <w:pStyle w:val="a8"/>
      </w:pPr>
      <w:r w:rsidRPr="00CA5403">
        <w:t>Architectural and Engineering Specifications</w:t>
      </w:r>
    </w:p>
    <w:p w14:paraId="46253641" w14:textId="77777777" w:rsidR="003037D9" w:rsidRPr="00CA5403" w:rsidRDefault="004725DD" w:rsidP="00712EE3">
      <w:pPr>
        <w:pStyle w:val="ab"/>
      </w:pPr>
      <w:r w:rsidRPr="00CA5403">
        <w:t>Version 1.</w:t>
      </w:r>
      <w:r w:rsidR="003F5BC6">
        <w:t>0</w:t>
      </w:r>
    </w:p>
    <w:p w14:paraId="1C9F2EF0" w14:textId="77777777"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380E8D">
        <w:rPr>
          <w:rFonts w:hint="eastAsia"/>
          <w:sz w:val="24"/>
        </w:rPr>
        <w:t>J</w:t>
      </w:r>
      <w:r w:rsidR="00380E8D">
        <w:rPr>
          <w:sz w:val="24"/>
        </w:rPr>
        <w:t>uly</w:t>
      </w:r>
      <w:r w:rsidR="00001934">
        <w:rPr>
          <w:rFonts w:hint="eastAsia"/>
          <w:sz w:val="24"/>
        </w:rPr>
        <w:t xml:space="preserve">. </w:t>
      </w:r>
      <w:r w:rsidR="00380E8D">
        <w:rPr>
          <w:sz w:val="24"/>
        </w:rPr>
        <w:t>29</w:t>
      </w:r>
      <w:r w:rsidR="004725DD" w:rsidRPr="00CA5403">
        <w:rPr>
          <w:sz w:val="24"/>
        </w:rPr>
        <w:t>, 20</w:t>
      </w:r>
      <w:r w:rsidR="003F5BC6">
        <w:rPr>
          <w:sz w:val="24"/>
        </w:rPr>
        <w:t>2</w:t>
      </w:r>
      <w:r w:rsidR="00380E8D">
        <w:rPr>
          <w:sz w:val="24"/>
        </w:rPr>
        <w:t>2</w:t>
      </w:r>
      <w:r w:rsidR="003037D9" w:rsidRPr="00CA5403">
        <w:rPr>
          <w:rFonts w:hint="eastAsia"/>
          <w:sz w:val="24"/>
        </w:rPr>
        <w:t>)</w:t>
      </w:r>
    </w:p>
    <w:p w14:paraId="21D86011" w14:textId="77777777" w:rsidR="003037D9" w:rsidRPr="00CA5403" w:rsidRDefault="003037D9" w:rsidP="008A5513">
      <w:pPr>
        <w:jc w:val="left"/>
      </w:pPr>
    </w:p>
    <w:p w14:paraId="04EA2C78" w14:textId="77777777"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14:paraId="26B8A53A" w14:textId="77777777"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14:paraId="14A76D4D" w14:textId="77777777"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14:paraId="7618E488" w14:textId="77777777"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14:paraId="34043323" w14:textId="77777777"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14:paraId="202A97C3" w14:textId="77777777"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14:paraId="1D0CE9B6" w14:textId="77777777"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14:paraId="136EA4BD" w14:textId="77777777" w:rsidR="00877C5F" w:rsidRPr="007B495A" w:rsidRDefault="00877C5F" w:rsidP="00877C5F">
      <w:pPr>
        <w:pStyle w:val="2"/>
        <w:jc w:val="left"/>
      </w:pPr>
      <w:r w:rsidRPr="007B495A">
        <w:rPr>
          <w:rFonts w:hint="eastAsia"/>
        </w:rPr>
        <w:t>Manufacturer</w:t>
      </w:r>
    </w:p>
    <w:p w14:paraId="16B2B44A" w14:textId="77777777" w:rsidR="00877C5F" w:rsidRPr="007B495A" w:rsidRDefault="00877C5F" w:rsidP="00877C5F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>4 Pangyo-ro, Bundang-gu</w:t>
      </w:r>
      <w:r w:rsidRPr="007B495A">
        <w:br/>
        <w:t xml:space="preserve">Seongnam-si, Gyeonggi-do,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14:paraId="60BB3540" w14:textId="77777777"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14:paraId="08F6C533" w14:textId="77777777"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14:paraId="7DF7ED0C" w14:textId="77777777"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</w:t>
      </w:r>
      <w:r w:rsidR="00CA4534">
        <w:rPr>
          <w:color w:val="000000" w:themeColor="text1"/>
        </w:rPr>
        <w:t>651</w:t>
      </w:r>
      <w:r w:rsidR="003F5BC6">
        <w:rPr>
          <w:color w:val="000000" w:themeColor="text1"/>
        </w:rPr>
        <w:t>6</w:t>
      </w:r>
      <w:r w:rsidR="00256DA9">
        <w:rPr>
          <w:color w:val="000000" w:themeColor="text1"/>
        </w:rPr>
        <w:t>W</w:t>
      </w:r>
      <w:r w:rsidR="00283099" w:rsidRPr="00CB20AE">
        <w:rPr>
          <w:color w:val="000000" w:themeColor="text1"/>
        </w:rPr>
        <w:t>RX</w:t>
      </w:r>
      <w:r w:rsidRPr="00CB20AE">
        <w:rPr>
          <w:color w:val="000000" w:themeColor="text1"/>
        </w:rPr>
        <w:t xml:space="preserve"> is a Network Camera (IP Camera) designed and manufactured by IDIS. This camera provides </w:t>
      </w:r>
      <w:r w:rsidR="00CA4534">
        <w:rPr>
          <w:color w:val="000000" w:themeColor="text1"/>
        </w:rPr>
        <w:t>5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2</w:t>
      </w:r>
      <w:r w:rsidR="00CA4534">
        <w:rPr>
          <w:color w:val="000000" w:themeColor="text1"/>
        </w:rPr>
        <w:t>56</w:t>
      </w:r>
      <w:r w:rsidR="00283099" w:rsidRPr="00CB20AE">
        <w:rPr>
          <w:color w:val="000000" w:themeColor="text1"/>
        </w:rPr>
        <w:t>0</w:t>
      </w:r>
      <w:r w:rsidRPr="00CB20AE">
        <w:rPr>
          <w:color w:val="000000" w:themeColor="text1"/>
        </w:rPr>
        <w:t>x</w:t>
      </w:r>
      <w:r w:rsidR="00C76588">
        <w:rPr>
          <w:rFonts w:hint="eastAsia"/>
          <w:color w:val="000000" w:themeColor="text1"/>
        </w:rPr>
        <w:t>2</w:t>
      </w:r>
      <w:r w:rsidR="00CA4534">
        <w:rPr>
          <w:color w:val="000000" w:themeColor="text1"/>
        </w:rPr>
        <w:t>048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>H.264/M</w:t>
      </w:r>
      <w:r w:rsidR="00CA4534">
        <w:rPr>
          <w:color w:val="000000" w:themeColor="text1"/>
        </w:rPr>
        <w:t>-</w:t>
      </w:r>
      <w:r w:rsidRPr="00CB20AE">
        <w:rPr>
          <w:color w:val="000000" w:themeColor="text1"/>
        </w:rPr>
        <w:t xml:space="preserve">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</w:t>
      </w:r>
      <w:r w:rsidR="00DD2603">
        <w:rPr>
          <w:color w:val="000000" w:themeColor="text1"/>
        </w:rPr>
        <w:t xml:space="preserve">IR LEDs, </w:t>
      </w:r>
      <w:r w:rsidRPr="00CB20AE">
        <w:rPr>
          <w:color w:val="000000" w:themeColor="text1"/>
        </w:rPr>
        <w:t xml:space="preserve">True Day/Night, PoE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Audio I/O</w:t>
      </w:r>
      <w:r w:rsidR="00102632" w:rsidRPr="00CB20AE">
        <w:rPr>
          <w:color w:val="000000" w:themeColor="text1"/>
        </w:rPr>
        <w:t xml:space="preserve"> + </w:t>
      </w:r>
      <w:r w:rsidR="003E25A8">
        <w:rPr>
          <w:color w:val="000000" w:themeColor="text1"/>
        </w:rPr>
        <w:t>Built in</w:t>
      </w:r>
      <w:r w:rsidR="00102632" w:rsidRPr="00CB20AE">
        <w:rPr>
          <w:color w:val="000000" w:themeColor="text1"/>
        </w:rPr>
        <w:t xml:space="preserve"> Mic</w:t>
      </w:r>
      <w:r w:rsidR="004523F4" w:rsidRPr="00CB20AE">
        <w:rPr>
          <w:rFonts w:hint="eastAsia"/>
          <w:color w:val="000000" w:themeColor="text1"/>
        </w:rPr>
        <w:t>, 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</w:t>
      </w:r>
      <w:r w:rsidR="00777E64">
        <w:rPr>
          <w:color w:val="000000" w:themeColor="text1"/>
        </w:rPr>
        <w:t xml:space="preserve"> (</w:t>
      </w:r>
      <w:r w:rsidR="00CA4534">
        <w:rPr>
          <w:color w:val="000000" w:themeColor="text1"/>
        </w:rPr>
        <w:t>Smart Failover up to 256GB)</w:t>
      </w:r>
      <w:r w:rsidR="00A75704">
        <w:rPr>
          <w:color w:val="000000" w:themeColor="text1"/>
          <w:kern w:val="0"/>
        </w:rPr>
        <w:t>, Vandal-proof/Weather-proof and IP67 rated</w:t>
      </w:r>
      <w:r w:rsidRPr="00CB20AE">
        <w:rPr>
          <w:color w:val="000000" w:themeColor="text1"/>
        </w:rPr>
        <w:t>.</w:t>
      </w:r>
    </w:p>
    <w:p w14:paraId="2B4DD60E" w14:textId="77777777"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14:paraId="641991C1" w14:textId="77777777"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EC4A4A">
        <w:t>5</w:t>
      </w:r>
      <w:r w:rsidRPr="00B93106">
        <w:t xml:space="preserve"> Megapixel 1/</w:t>
      </w:r>
      <w:r w:rsidR="00D31AED">
        <w:t>1.8</w:t>
      </w:r>
      <w:r w:rsidRPr="00B93106">
        <w:t>” CMOS Sensor</w:t>
      </w:r>
      <w:r w:rsidR="005A22A4" w:rsidRPr="00B93106">
        <w:t>.</w:t>
      </w:r>
    </w:p>
    <w:p w14:paraId="43F97B92" w14:textId="77777777"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</w:t>
      </w:r>
      <w:r w:rsidR="00EC4A4A">
        <w:t>5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EC4A4A">
        <w:t>1</w:t>
      </w:r>
      <w:r w:rsidR="003D43C9" w:rsidRPr="00B93106">
        <w:t>.8</w:t>
      </w:r>
      <w:r w:rsidR="005A22A4" w:rsidRPr="00B93106">
        <w:t>.</w:t>
      </w:r>
    </w:p>
    <w:p w14:paraId="55065D70" w14:textId="77777777"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14:paraId="703B83E0" w14:textId="77777777" w:rsidR="00B4196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14:paraId="363F21AF" w14:textId="77777777" w:rsidR="00DD2603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 xml:space="preserve">The IP camera shall </w:t>
      </w:r>
      <w:r w:rsidRPr="00BD3A21">
        <w:t xml:space="preserve">have </w:t>
      </w:r>
      <w:r w:rsidR="003F4CB5">
        <w:t>4</w:t>
      </w:r>
      <w:r w:rsidRPr="00BD3A21">
        <w:t xml:space="preserve"> IR LEDs looming </w:t>
      </w:r>
      <w:r w:rsidR="003F4CB5">
        <w:t>20</w:t>
      </w:r>
      <w:r w:rsidRPr="00BD3A21">
        <w:t>m</w:t>
      </w:r>
      <w:r w:rsidR="00D327DB">
        <w:t xml:space="preserve"> (65.6ft)</w:t>
      </w:r>
      <w:r w:rsidRPr="00BD3A21">
        <w:t>.</w:t>
      </w:r>
    </w:p>
    <w:p w14:paraId="2EFC1369" w14:textId="77777777" w:rsidR="00DD2603" w:rsidRPr="00B93106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>The IP camera shall support fixed Iris.</w:t>
      </w:r>
    </w:p>
    <w:p w14:paraId="17817F02" w14:textId="77777777"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14:paraId="5DF23DBA" w14:textId="77777777" w:rsidR="00F15C0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14:paraId="3136E5C8" w14:textId="77777777" w:rsidR="00AA0040" w:rsidRPr="00CA5403" w:rsidRDefault="00AA004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kern w:val="0"/>
        </w:rPr>
        <w:t>The IP camera shall be vandal proof and IP rating 67 complied.</w:t>
      </w:r>
    </w:p>
    <w:p w14:paraId="221A0200" w14:textId="77777777"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14:paraId="5ACB7365" w14:textId="77777777"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</w:t>
      </w:r>
      <w:r w:rsidRPr="00CA5403">
        <w:lastRenderedPageBreak/>
        <w:t xml:space="preserve">against data loss during network </w:t>
      </w:r>
      <w:r w:rsidRPr="00AA66BE">
        <w:t>interruptions</w:t>
      </w:r>
      <w:r w:rsidR="00777E64">
        <w:t xml:space="preserve"> </w:t>
      </w:r>
      <w:r w:rsidR="00777E64">
        <w:rPr>
          <w:color w:val="000000" w:themeColor="text1"/>
        </w:rPr>
        <w:t>(Smart Failover up to 256GB)</w:t>
      </w:r>
      <w:r w:rsidR="005A22A4" w:rsidRPr="00AA66BE">
        <w:t>.</w:t>
      </w:r>
    </w:p>
    <w:p w14:paraId="4A16C8C6" w14:textId="77777777"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14:paraId="67214106" w14:textId="77777777"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8227AF" w:rsidRPr="005900F1">
        <w:t>2</w:t>
      </w:r>
      <w:r w:rsidR="00BE6281">
        <w:t>56</w:t>
      </w:r>
      <w:r w:rsidR="008227AF" w:rsidRPr="005900F1">
        <w:t>0</w:t>
      </w:r>
      <w:r w:rsidRPr="005900F1">
        <w:t>x</w:t>
      </w:r>
      <w:r w:rsidR="00951DC6">
        <w:rPr>
          <w:rFonts w:hint="eastAsia"/>
        </w:rPr>
        <w:t>2</w:t>
      </w:r>
      <w:r w:rsidR="00BE6281">
        <w:t>048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14:paraId="01C86F01" w14:textId="77777777" w:rsidR="00825B30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="00AF7923" w:rsidRPr="005900F1">
        <w:t xml:space="preserve">H.265, </w:t>
      </w:r>
      <w:r w:rsidRPr="005900F1">
        <w:rPr>
          <w:rFonts w:hint="eastAsia"/>
        </w:rPr>
        <w:t>H.264 and M</w:t>
      </w:r>
      <w:r w:rsidR="00BE6281">
        <w:t>-</w:t>
      </w:r>
      <w:r w:rsidRPr="005900F1">
        <w:rPr>
          <w:rFonts w:hint="eastAsia"/>
        </w:rPr>
        <w:t>JPEG</w:t>
      </w:r>
      <w:r w:rsidR="00080FD9" w:rsidRPr="005900F1">
        <w:t xml:space="preserve"> compression</w:t>
      </w:r>
      <w:r w:rsidR="005A22A4" w:rsidRPr="005900F1">
        <w:t>.</w:t>
      </w:r>
    </w:p>
    <w:p w14:paraId="01573B74" w14:textId="77777777"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14:paraId="0A908C91" w14:textId="6C1073A6" w:rsidR="00D327DB" w:rsidRPr="00AA08B0" w:rsidRDefault="00523080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730A43">
        <w:t>The IP camera shall conform to the ONVIF Profile S</w:t>
      </w:r>
      <w:r>
        <w:rPr>
          <w:rFonts w:hint="eastAsia"/>
        </w:rPr>
        <w:t>/T</w:t>
      </w:r>
      <w:r w:rsidR="00D327DB" w:rsidRPr="00AA08B0">
        <w:rPr>
          <w:color w:val="000000" w:themeColor="text1"/>
        </w:rPr>
        <w:t>.</w:t>
      </w:r>
    </w:p>
    <w:p w14:paraId="666D3C5B" w14:textId="77777777"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equipped with embedded web server which works independently using a Web Browser with ActivX plug-in.</w:t>
      </w:r>
    </w:p>
    <w:p w14:paraId="07B16A27" w14:textId="77777777"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14:paraId="3C41FFDC" w14:textId="77777777"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14:paraId="4B015C69" w14:textId="77777777"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14:paraId="0E42F88C" w14:textId="77777777" w:rsidR="00080FD9" w:rsidRDefault="00080FD9" w:rsidP="009405E0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="009405E0" w:rsidRPr="009405E0">
        <w:t>Video Motion De</w:t>
      </w:r>
      <w:r w:rsidR="00F34989">
        <w:t>tection, Active Tampering Alarm</w:t>
      </w:r>
      <w:r w:rsidR="0002299E">
        <w:t>,</w:t>
      </w:r>
      <w:r w:rsidR="009405E0" w:rsidRPr="009405E0">
        <w:t xml:space="preserve"> Trip Zone</w:t>
      </w:r>
      <w:r w:rsidR="0002299E">
        <w:t xml:space="preserve"> and Heatmap</w:t>
      </w:r>
      <w:r w:rsidR="005A22A4" w:rsidRPr="00CA5403">
        <w:t>.</w:t>
      </w:r>
    </w:p>
    <w:p w14:paraId="50EC3E9B" w14:textId="7537A19E" w:rsidR="00523080" w:rsidRPr="00CA5403" w:rsidRDefault="00523080" w:rsidP="009405E0">
      <w:pPr>
        <w:pStyle w:val="a1"/>
        <w:numPr>
          <w:ilvl w:val="0"/>
          <w:numId w:val="30"/>
        </w:numPr>
        <w:jc w:val="left"/>
      </w:pPr>
      <w:r>
        <w:rPr>
          <w:rFonts w:hint="eastAsia"/>
        </w:rPr>
        <w:t>The IP camera shall support De-fog function</w:t>
      </w:r>
    </w:p>
    <w:p w14:paraId="3A45C284" w14:textId="77777777" w:rsidR="007B5220" w:rsidRPr="00AA08B0" w:rsidRDefault="007B5220" w:rsidP="007B5220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Protocol Specification: Di</w:t>
      </w:r>
      <w:r w:rsidRPr="00AA08B0">
        <w:rPr>
          <w:color w:val="000000" w:themeColor="text1"/>
        </w:rPr>
        <w:t>rectIP 2.0</w:t>
      </w:r>
    </w:p>
    <w:p w14:paraId="21440983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DirectIP 2.0 mode. </w:t>
      </w:r>
    </w:p>
    <w:p w14:paraId="4A2DABF9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>rovide easy connection to DirectIP NVR for automatic discovery and video streaming configuration.</w:t>
      </w:r>
    </w:p>
    <w:p w14:paraId="552B50F0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14:paraId="79CCED16" w14:textId="77777777"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DirectIP NVR.</w:t>
      </w:r>
    </w:p>
    <w:p w14:paraId="45B06665" w14:textId="77777777"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compatible with DirectIP 1.0 NVR as well as DirectIP 2.0 NVR.</w:t>
      </w:r>
    </w:p>
    <w:p w14:paraId="1B54FED8" w14:textId="77777777"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unavailable for No-password login when connecting to DirectIP 2.0 NVR and IDIS Software Solutions.</w:t>
      </w:r>
    </w:p>
    <w:p w14:paraId="26C16941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provide Quadruple streams.</w:t>
      </w:r>
    </w:p>
    <w:p w14:paraId="64EFB2B6" w14:textId="77777777" w:rsidR="007B5220" w:rsidRPr="00AA08B0" w:rsidRDefault="007B5220" w:rsidP="007B5220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support H.264 and H.265 and MJPEG compression.</w:t>
      </w:r>
    </w:p>
    <w:p w14:paraId="5AA7D0A0" w14:textId="77777777"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14:paraId="72FB622A" w14:textId="77777777"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14:paraId="30F1CF82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lastRenderedPageBreak/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EA4DFC">
        <w:t>1.8</w:t>
      </w:r>
      <w:r w:rsidRPr="004737E4">
        <w:t>” CMOS</w:t>
      </w:r>
    </w:p>
    <w:p w14:paraId="47B27795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 xml:space="preserve">Maximum Resolution: </w:t>
      </w:r>
      <w:r w:rsidR="00595FF2" w:rsidRPr="004737E4">
        <w:t>2</w:t>
      </w:r>
      <w:r w:rsidR="0055347F">
        <w:t>56</w:t>
      </w:r>
      <w:r w:rsidR="00595FF2" w:rsidRPr="004737E4">
        <w:t>0</w:t>
      </w:r>
      <w:r w:rsidRPr="004737E4">
        <w:rPr>
          <w:rFonts w:hint="eastAsia"/>
        </w:rPr>
        <w:t>x</w:t>
      </w:r>
      <w:r w:rsidR="00951DC6">
        <w:rPr>
          <w:rFonts w:hint="eastAsia"/>
        </w:rPr>
        <w:t>2</w:t>
      </w:r>
      <w:r w:rsidR="0055347F">
        <w:t>0</w:t>
      </w:r>
      <w:r w:rsidR="00951DC6">
        <w:rPr>
          <w:rFonts w:hint="eastAsia"/>
        </w:rPr>
        <w:t>4</w:t>
      </w:r>
      <w:r w:rsidR="0055347F">
        <w:t>8</w:t>
      </w:r>
    </w:p>
    <w:p w14:paraId="24A2624D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14:paraId="04A1EF48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55347F">
        <w:t>5</w:t>
      </w:r>
      <w:r w:rsidRPr="004737E4">
        <w:t>mm, F</w:t>
      </w:r>
      <w:r w:rsidR="0055347F">
        <w:t>1</w:t>
      </w:r>
      <w:r w:rsidR="00626AD8" w:rsidRPr="004737E4">
        <w:t>.8</w:t>
      </w:r>
      <w:r w:rsidRPr="004737E4">
        <w:t>)</w:t>
      </w:r>
    </w:p>
    <w:p w14:paraId="53653F53" w14:textId="77777777"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14:paraId="6E3B2665" w14:textId="77777777" w:rsidR="00106B46" w:rsidRPr="00AA66BE" w:rsidRDefault="00106B46" w:rsidP="0027337D">
      <w:pPr>
        <w:pStyle w:val="a1"/>
        <w:numPr>
          <w:ilvl w:val="0"/>
          <w:numId w:val="32"/>
        </w:numPr>
        <w:jc w:val="left"/>
      </w:pPr>
      <w:r w:rsidRPr="00AA66BE">
        <w:t>Angular Field of View</w:t>
      </w:r>
      <w:r w:rsidR="0027337D">
        <w:t>:</w:t>
      </w:r>
      <w:r w:rsidRPr="00AA66BE">
        <w:t xml:space="preserve">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Horizontal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Vertical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Diagonal)</w:t>
      </w:r>
    </w:p>
    <w:p w14:paraId="6E3CE953" w14:textId="77777777"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14:paraId="31D00014" w14:textId="77777777"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Color: </w:t>
      </w:r>
      <w:r w:rsidR="00F9610C" w:rsidRPr="00F9610C">
        <w:t>0.15 lux @ F1.8</w:t>
      </w:r>
    </w:p>
    <w:p w14:paraId="139FBA89" w14:textId="77777777"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B/W: </w:t>
      </w:r>
      <w:r w:rsidR="00F9610C" w:rsidRPr="00F9610C">
        <w:t>0 lux (IR LED ON)</w:t>
      </w:r>
    </w:p>
    <w:p w14:paraId="71C3E73E" w14:textId="77777777"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F9610C">
        <w:t>45</w:t>
      </w:r>
      <w:r w:rsidR="00193532" w:rsidRPr="00983900">
        <w:t>dB</w:t>
      </w:r>
    </w:p>
    <w:p w14:paraId="038B2EB0" w14:textId="77777777"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  <w:r w:rsidR="003E25A8" w:rsidRPr="00983900">
        <w:t xml:space="preserve">30ips </w:t>
      </w:r>
      <w:r w:rsidR="003D3921" w:rsidRPr="00983900">
        <w:t>@</w:t>
      </w:r>
      <w:r w:rsidR="003D3921">
        <w:t xml:space="preserve"> 2560</w:t>
      </w:r>
      <w:r w:rsidR="003D3921" w:rsidRPr="00983900">
        <w:t>x</w:t>
      </w:r>
      <w:r w:rsidR="003D3921">
        <w:rPr>
          <w:rFonts w:hint="eastAsia"/>
        </w:rPr>
        <w:t>2</w:t>
      </w:r>
      <w:r w:rsidR="003D3921">
        <w:t xml:space="preserve">048 </w:t>
      </w:r>
      <w:r w:rsidR="003E25A8">
        <w:t>(WDR)</w:t>
      </w:r>
    </w:p>
    <w:p w14:paraId="0D8ABE7A" w14:textId="77777777" w:rsidR="00F957C6" w:rsidRPr="003D4AD5" w:rsidRDefault="00F957C6" w:rsidP="00F9610C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 w:rsidR="00F9610C">
        <w:t xml:space="preserve"> </w:t>
      </w:r>
      <w:r w:rsidR="00F9610C" w:rsidRPr="00F9610C">
        <w:t>2560x2048, 1920x1536, 2560x1024, 1280x1024, 640x512, 640x256</w:t>
      </w:r>
    </w:p>
    <w:p w14:paraId="1EBA0C10" w14:textId="77777777" w:rsidR="00F957C6" w:rsidRPr="003D4AD5" w:rsidRDefault="00F957C6" w:rsidP="008A5513">
      <w:pPr>
        <w:pStyle w:val="a1"/>
        <w:numPr>
          <w:ilvl w:val="0"/>
          <w:numId w:val="32"/>
        </w:numPr>
        <w:jc w:val="left"/>
      </w:pPr>
      <w:r w:rsidRPr="003D4AD5">
        <w:t>V</w:t>
      </w:r>
      <w:r w:rsidR="007102DD" w:rsidRPr="003D4AD5">
        <w:t>ideo Compression</w:t>
      </w:r>
      <w:r w:rsidRPr="003D4AD5">
        <w:t xml:space="preserve">: </w:t>
      </w:r>
      <w:r w:rsidR="007102DD" w:rsidRPr="003D4AD5">
        <w:t>H.265, H.264 and</w:t>
      </w:r>
      <w:r w:rsidRPr="003D4AD5">
        <w:t xml:space="preserve"> M</w:t>
      </w:r>
      <w:r w:rsidR="008A403E">
        <w:t>-</w:t>
      </w:r>
      <w:r w:rsidRPr="003D4AD5">
        <w:t>JPEG</w:t>
      </w:r>
    </w:p>
    <w:p w14:paraId="626D8F10" w14:textId="77777777" w:rsidR="00F957C6" w:rsidRPr="00CA5403" w:rsidRDefault="008A32DE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CA5403">
        <w:t>Basic, Standard, High, Very High</w:t>
      </w:r>
    </w:p>
    <w:p w14:paraId="20163D12" w14:textId="77777777" w:rsidR="00F957C6" w:rsidRPr="008E4509" w:rsidRDefault="00F957C6" w:rsidP="00F9610C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14:paraId="1031905E" w14:textId="77777777" w:rsidR="00F957C6" w:rsidRPr="008E4509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 xml:space="preserve">Dynamic Range: </w:t>
      </w:r>
      <w:r w:rsidR="00B33945" w:rsidRPr="008E4509">
        <w:t>120</w:t>
      </w:r>
      <w:r w:rsidRPr="008E4509">
        <w:t>dB</w:t>
      </w:r>
      <w:r w:rsidR="00480879" w:rsidRPr="008E4509">
        <w:t xml:space="preserve"> (</w:t>
      </w:r>
      <w:r w:rsidR="00B33945" w:rsidRPr="008E4509">
        <w:t>Ture WDR</w:t>
      </w:r>
      <w:r w:rsidR="00480879" w:rsidRPr="008E4509">
        <w:t>)</w:t>
      </w:r>
    </w:p>
    <w:p w14:paraId="587C1BCC" w14:textId="77777777" w:rsidR="00F957C6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14:paraId="2C433D0C" w14:textId="77777777" w:rsidR="00914C4B" w:rsidRPr="008E4509" w:rsidRDefault="00914C4B" w:rsidP="008A5513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 w:rsidR="00F9610C">
        <w:t>20</w:t>
      </w:r>
      <w:r w:rsidR="00F9610C" w:rsidRPr="00BD3A21">
        <w:t>m</w:t>
      </w:r>
      <w:r w:rsidR="00F9610C">
        <w:t xml:space="preserve"> (65.6ft) / 4ea</w:t>
      </w:r>
    </w:p>
    <w:p w14:paraId="2A89CA54" w14:textId="77777777" w:rsidR="00F957C6" w:rsidRDefault="00F957C6" w:rsidP="00123382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="00123382" w:rsidRPr="00123382">
        <w:t>Video Motion De</w:t>
      </w:r>
      <w:r w:rsidR="00AE6F85">
        <w:t>tection, Active Tampering Alarm</w:t>
      </w:r>
      <w:r w:rsidR="008A403E">
        <w:t>,</w:t>
      </w:r>
      <w:r w:rsidR="00123382" w:rsidRPr="00123382">
        <w:t xml:space="preserve"> Trip Zone</w:t>
      </w:r>
      <w:r w:rsidR="008A403E">
        <w:t xml:space="preserve"> and Heatmap</w:t>
      </w:r>
    </w:p>
    <w:p w14:paraId="7079D86A" w14:textId="384FE285" w:rsidR="00523080" w:rsidRDefault="00523080" w:rsidP="00123382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De-fog : Yes</w:t>
      </w:r>
    </w:p>
    <w:p w14:paraId="0323D19C" w14:textId="77777777"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14:paraId="102D0007" w14:textId="77777777" w:rsidR="00DC5FFE" w:rsidRPr="00CA5403" w:rsidRDefault="00DC5FFE" w:rsidP="00F9610C">
      <w:pPr>
        <w:pStyle w:val="a1"/>
        <w:numPr>
          <w:ilvl w:val="0"/>
          <w:numId w:val="33"/>
        </w:numPr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="00F9610C" w:rsidRPr="00F9610C">
        <w:t>ADPCM 16K, G.726, G.711 u-Law, G.711 a-Law</w:t>
      </w:r>
    </w:p>
    <w:p w14:paraId="2966C26C" w14:textId="77777777"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 w:rsidR="00102632">
        <w:t xml:space="preserve">+ </w:t>
      </w:r>
      <w:r w:rsidR="00F9610C">
        <w:t>Built in</w:t>
      </w:r>
      <w:r w:rsidR="00102632">
        <w:t xml:space="preserve"> Mic 1ea </w:t>
      </w:r>
      <w:r w:rsidRPr="00CA5403">
        <w:t>/ Line-out 1ea</w:t>
      </w:r>
    </w:p>
    <w:p w14:paraId="663D645A" w14:textId="77777777"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14:paraId="5C3FB699" w14:textId="77777777" w:rsidR="00DC5FFE" w:rsidRPr="00AA66BE" w:rsidRDefault="00DC5FFE" w:rsidP="00F9610C">
      <w:pPr>
        <w:pStyle w:val="a1"/>
        <w:numPr>
          <w:ilvl w:val="0"/>
          <w:numId w:val="33"/>
        </w:numPr>
        <w:jc w:val="left"/>
      </w:pPr>
      <w:r w:rsidRPr="00AA66BE">
        <w:t xml:space="preserve">Pre-recorded Voice Alert: </w:t>
      </w:r>
      <w:r w:rsidR="00F9610C" w:rsidRPr="00F9610C">
        <w:t>Off / On</w:t>
      </w:r>
    </w:p>
    <w:p w14:paraId="134CE69F" w14:textId="77777777"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14:paraId="08382FD7" w14:textId="77777777"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14:paraId="6E9008EB" w14:textId="77777777" w:rsidR="00F9610C" w:rsidRPr="00810960" w:rsidRDefault="00F9610C" w:rsidP="00F9610C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DirectIP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>RTP/UDP RTSP/TCP, HTTP, HTTPS, FTP, SNTP, SMTP, FEN, mDNS, Upnp</w:t>
      </w:r>
    </w:p>
    <w:p w14:paraId="26B319F5" w14:textId="77777777"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14:paraId="3FF785C6" w14:textId="77777777"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14:paraId="15D3D87F" w14:textId="77777777" w:rsidR="00E41D28" w:rsidRPr="00AA08B0" w:rsidRDefault="00E41D28" w:rsidP="00E41D28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14:paraId="7B253243" w14:textId="77777777" w:rsidR="00E41D28" w:rsidRPr="00AA08B0" w:rsidRDefault="00E41D28" w:rsidP="00E41D28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14:paraId="5D062209" w14:textId="77777777"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14:paraId="4F548A1C" w14:textId="77777777"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14:paraId="79434203" w14:textId="77777777"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14:paraId="2448783C" w14:textId="77777777"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14:paraId="0B39551D" w14:textId="77777777"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EA4DFC">
        <w:t>1</w:t>
      </w:r>
      <w:r w:rsidR="00CE6DF2" w:rsidRPr="007738E8">
        <w:t xml:space="preserve"> TTL open collector, 30mA @ 5 VDC</w:t>
      </w:r>
    </w:p>
    <w:p w14:paraId="3182FFAB" w14:textId="77777777"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Audio detection, Tampering and</w:t>
      </w:r>
      <w:r w:rsidR="00923EF6" w:rsidRPr="007738E8">
        <w:t xml:space="preserve"> Trip Zone</w:t>
      </w:r>
    </w:p>
    <w:p w14:paraId="09971D90" w14:textId="77777777"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14:paraId="0555DA02" w14:textId="77777777"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14:paraId="49993726" w14:textId="77777777"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</w:t>
      </w:r>
      <w:r w:rsidR="001835A0">
        <w:t>3</w:t>
      </w:r>
      <w:r w:rsidR="007E2355">
        <w:t>0°C ~ +</w:t>
      </w:r>
      <w:r w:rsidR="00850360">
        <w:t>5</w:t>
      </w:r>
      <w:r w:rsidR="00E41D28">
        <w:t>0</w:t>
      </w:r>
      <w:r w:rsidR="007E2355">
        <w:t>°C (</w:t>
      </w:r>
      <w:r w:rsidR="001835A0">
        <w:t>-22</w:t>
      </w:r>
      <w:r w:rsidR="007E2355">
        <w:t>°F ~ +1</w:t>
      </w:r>
      <w:r w:rsidR="00E41D28">
        <w:t>22</w:t>
      </w:r>
      <w:r w:rsidR="003515EC" w:rsidRPr="00982CF8">
        <w:t>°F)</w:t>
      </w:r>
    </w:p>
    <w:p w14:paraId="15E57E08" w14:textId="77777777" w:rsidR="008A5513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14:paraId="2020A87D" w14:textId="77777777" w:rsidR="00776DDD" w:rsidRPr="00776DDD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Vandal-proof Enclosure: IK10</w:t>
      </w:r>
    </w:p>
    <w:p w14:paraId="1FEC8400" w14:textId="77777777" w:rsidR="00776DDD" w:rsidRPr="00982CF8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Outdoor Ready: IP67</w:t>
      </w:r>
    </w:p>
    <w:p w14:paraId="4F90BD81" w14:textId="77777777"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14:paraId="7EC2DEF8" w14:textId="77777777"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14:paraId="14F0B985" w14:textId="77777777"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14:paraId="7209ECAB" w14:textId="77777777"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0.92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1</w:t>
      </w:r>
      <w:r w:rsidRPr="00810960">
        <w:rPr>
          <w:color w:val="000000" w:themeColor="text1"/>
        </w:rPr>
        <w:t>W</w:t>
      </w:r>
    </w:p>
    <w:p w14:paraId="01C955A9" w14:textId="77777777"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E41D28">
        <w:rPr>
          <w:color w:val="000000" w:themeColor="text1"/>
        </w:rPr>
        <w:t>PoE (IEEE 802.3af Class 3), 10.3W</w:t>
      </w:r>
    </w:p>
    <w:p w14:paraId="23E7D97C" w14:textId="77777777"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14:paraId="108F4085" w14:textId="77777777"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14:paraId="62AAE9F5" w14:textId="77777777"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</w:t>
      </w:r>
      <w:r w:rsidR="001835A0">
        <w:t>35</w:t>
      </w:r>
      <w:r w:rsidR="00155088" w:rsidRPr="00E53D95">
        <w:t xml:space="preserve">mm x </w:t>
      </w:r>
      <w:r w:rsidR="00E41D28">
        <w:t>56.9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1835A0">
        <w:t>5</w:t>
      </w:r>
      <w:r w:rsidR="00C70533" w:rsidRPr="00C70533">
        <w:t>.</w:t>
      </w:r>
      <w:r w:rsidR="001835A0">
        <w:t>31</w:t>
      </w:r>
      <w:r w:rsidR="00C70533" w:rsidRPr="00C70533">
        <w:t xml:space="preserve">" x </w:t>
      </w:r>
      <w:r w:rsidR="001835A0">
        <w:t>2.</w:t>
      </w:r>
      <w:r w:rsidR="00E41D28">
        <w:t>24</w:t>
      </w:r>
      <w:r w:rsidR="00C70533" w:rsidRPr="00C70533">
        <w:t>")</w:t>
      </w:r>
    </w:p>
    <w:p w14:paraId="51DE4C52" w14:textId="77777777" w:rsidR="008A551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835A0">
        <w:t>0.6</w:t>
      </w:r>
      <w:r w:rsidR="00E41D28">
        <w:t>7</w:t>
      </w:r>
      <w:r w:rsidR="001835A0">
        <w:t>kg</w:t>
      </w:r>
      <w:r w:rsidR="00155088" w:rsidRPr="00CA5403">
        <w:t xml:space="preserve"> (</w:t>
      </w:r>
      <w:r w:rsidR="001835A0">
        <w:t>1</w:t>
      </w:r>
      <w:r w:rsidR="00850360">
        <w:t>.</w:t>
      </w:r>
      <w:r w:rsidR="00E41D28">
        <w:t>47</w:t>
      </w:r>
      <w:r w:rsidR="00155088" w:rsidRPr="00CA5403">
        <w:t>lb)</w:t>
      </w:r>
    </w:p>
    <w:p w14:paraId="5822CA57" w14:textId="77777777" w:rsidR="00E41D28" w:rsidRPr="00CA5403" w:rsidRDefault="00E41D28" w:rsidP="00E41D28">
      <w:pPr>
        <w:pStyle w:val="a1"/>
        <w:pageBreakBefore/>
        <w:ind w:left="760"/>
      </w:pPr>
    </w:p>
    <w:p w14:paraId="49B962AB" w14:textId="77777777"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CA5403">
        <w:rPr>
          <w:rFonts w:hint="eastAsia"/>
        </w:rPr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14:paraId="1E26E50F" w14:textId="77777777" w:rsidTr="001E1EFE">
        <w:tc>
          <w:tcPr>
            <w:tcW w:w="1121" w:type="dxa"/>
            <w:vAlign w:val="center"/>
          </w:tcPr>
          <w:p w14:paraId="680B05A6" w14:textId="77777777"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14:paraId="09E48EBE" w14:textId="77777777"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14:paraId="2044D5E8" w14:textId="77777777"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14:paraId="0BCEF8AE" w14:textId="77777777"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2F2298" w:rsidRPr="00CA5403" w14:paraId="687594FD" w14:textId="77777777" w:rsidTr="001E1EFE">
        <w:tc>
          <w:tcPr>
            <w:tcW w:w="1121" w:type="dxa"/>
            <w:vAlign w:val="center"/>
          </w:tcPr>
          <w:p w14:paraId="552E2C9E" w14:textId="77777777" w:rsidR="002F2298" w:rsidRPr="00CA5403" w:rsidRDefault="002F2298" w:rsidP="002F2298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14:paraId="67727DC4" w14:textId="77777777" w:rsidR="002F2298" w:rsidRPr="00CA5403" w:rsidRDefault="002F2298" w:rsidP="002F2298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14:paraId="2E4FB646" w14:textId="77777777" w:rsidR="002F2298" w:rsidRPr="00CA5403" w:rsidRDefault="00380E8D" w:rsidP="002F2298">
            <w:pPr>
              <w:jc w:val="center"/>
            </w:pPr>
            <w:r>
              <w:t>July</w:t>
            </w:r>
            <w:r w:rsidR="002F2298">
              <w:t>. 2</w:t>
            </w:r>
            <w:r>
              <w:t>9</w:t>
            </w:r>
            <w:r w:rsidR="002F2298">
              <w:t>, 202</w:t>
            </w:r>
            <w:r w:rsidR="002003BD">
              <w:t>2</w:t>
            </w:r>
          </w:p>
        </w:tc>
        <w:tc>
          <w:tcPr>
            <w:tcW w:w="5178" w:type="dxa"/>
            <w:vAlign w:val="center"/>
          </w:tcPr>
          <w:p w14:paraId="43106EC0" w14:textId="77777777" w:rsidR="002F2298" w:rsidRPr="00CA5403" w:rsidRDefault="002F2298" w:rsidP="002F2298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  <w:tr w:rsidR="00523080" w:rsidRPr="00CA5403" w14:paraId="513ABD3C" w14:textId="77777777" w:rsidTr="001E1EFE">
        <w:tc>
          <w:tcPr>
            <w:tcW w:w="1121" w:type="dxa"/>
            <w:vAlign w:val="center"/>
          </w:tcPr>
          <w:p w14:paraId="30B8E651" w14:textId="4D4BE82D" w:rsidR="00523080" w:rsidRPr="00CA5403" w:rsidRDefault="00523080" w:rsidP="005230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1,1</w:t>
            </w:r>
          </w:p>
        </w:tc>
        <w:tc>
          <w:tcPr>
            <w:tcW w:w="1659" w:type="dxa"/>
            <w:vAlign w:val="center"/>
          </w:tcPr>
          <w:p w14:paraId="406888CB" w14:textId="7416E893" w:rsidR="00523080" w:rsidRDefault="00523080" w:rsidP="00523080">
            <w:pPr>
              <w:jc w:val="center"/>
            </w:pPr>
            <w:r>
              <w:rPr>
                <w:rFonts w:hint="eastAsia"/>
              </w:rPr>
              <w:t>Roy Lee</w:t>
            </w:r>
          </w:p>
        </w:tc>
        <w:tc>
          <w:tcPr>
            <w:tcW w:w="1670" w:type="dxa"/>
            <w:vAlign w:val="center"/>
          </w:tcPr>
          <w:p w14:paraId="0554A5A6" w14:textId="2DE554A0" w:rsidR="00523080" w:rsidRDefault="00523080" w:rsidP="00523080">
            <w:pPr>
              <w:jc w:val="center"/>
            </w:pPr>
            <w:r>
              <w:rPr>
                <w:rFonts w:hint="eastAsia"/>
              </w:rPr>
              <w:t>Mar. 26. 2024</w:t>
            </w:r>
          </w:p>
        </w:tc>
        <w:tc>
          <w:tcPr>
            <w:tcW w:w="5178" w:type="dxa"/>
            <w:vAlign w:val="center"/>
          </w:tcPr>
          <w:p w14:paraId="1B6372E0" w14:textId="51EC5677" w:rsidR="00523080" w:rsidRPr="00CA5403" w:rsidRDefault="00523080" w:rsidP="0052308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Added Onvif T, De-fog function</w:t>
            </w:r>
          </w:p>
        </w:tc>
      </w:tr>
    </w:tbl>
    <w:p w14:paraId="01E19491" w14:textId="77777777"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84AF4" w14:textId="77777777" w:rsidR="00064C13" w:rsidRDefault="00064C13" w:rsidP="00FF5513">
      <w:pPr>
        <w:spacing w:before="0" w:after="0" w:line="240" w:lineRule="auto"/>
      </w:pPr>
      <w:r>
        <w:separator/>
      </w:r>
    </w:p>
  </w:endnote>
  <w:endnote w:type="continuationSeparator" w:id="0">
    <w:p w14:paraId="665F0E21" w14:textId="77777777" w:rsidR="00064C13" w:rsidRDefault="00064C1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7D695" w14:textId="77777777"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22A5FB" wp14:editId="57463153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ADF1E43" wp14:editId="1C98B367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F5EA1" w14:textId="77777777"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D392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D392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9273FB3" wp14:editId="61C3823A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057DB" w14:textId="7AC6C786"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2308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73F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" stroked="f">
              <v:textbox>
                <w:txbxContent>
                  <w:p w14:paraId="126057DB" w14:textId="7AC6C786"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2308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467E0DC" wp14:editId="402A2014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E57D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9108" w14:textId="77777777"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3B8C9C" wp14:editId="7F8E2FD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49467" w14:textId="77777777" w:rsidR="00BE47F2" w:rsidRPr="0051578E" w:rsidRDefault="00523080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AA7AB" w14:textId="77777777"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BE47F2" w:rsidRPr="0051578E" w:rsidRDefault="002003BD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3E6E9" w14:textId="77777777"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7401E1B" wp14:editId="11CFB493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D1BAA" w14:textId="77777777"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D39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D39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684F18CF" wp14:editId="3D7799E3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DF65" w14:textId="0AA72A72"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23080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F18CF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" stroked="f">
              <v:textbox>
                <w:txbxContent>
                  <w:p w14:paraId="0102DF65" w14:textId="0AA72A72"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23080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30576764" wp14:editId="24263D93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14E680" wp14:editId="3EDB9BE2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770C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99DEF" w14:textId="77777777" w:rsidR="00064C13" w:rsidRDefault="00064C13" w:rsidP="00FF5513">
      <w:pPr>
        <w:spacing w:before="0" w:after="0" w:line="240" w:lineRule="auto"/>
      </w:pPr>
      <w:r>
        <w:separator/>
      </w:r>
    </w:p>
  </w:footnote>
  <w:footnote w:type="continuationSeparator" w:id="0">
    <w:p w14:paraId="2FF4B6D9" w14:textId="77777777" w:rsidR="00064C13" w:rsidRDefault="00064C1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484F" w14:textId="77777777"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5241192B" wp14:editId="266F763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80FB6" w14:textId="7345A46B"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23080">
                            <w:rPr>
                              <w:rFonts w:cs="Arial"/>
                              <w:noProof/>
                            </w:rPr>
                            <w:t>DC-Y6516WRX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1192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" filled="f" stroked="f">
              <v:textbox>
                <w:txbxContent>
                  <w:p w14:paraId="09F80FB6" w14:textId="7345A46B"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23080">
                      <w:rPr>
                        <w:rFonts w:cs="Arial"/>
                        <w:noProof/>
                      </w:rPr>
                      <w:t>DC-Y6516WRX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1D15FB09" wp14:editId="6F4C5BD0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F524F" w14:textId="09860CBE"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2308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5FB09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" filled="f" stroked="f">
              <v:textbox>
                <w:txbxContent>
                  <w:p w14:paraId="0FAF524F" w14:textId="09860CBE"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2308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F6B28B5" wp14:editId="2D058232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86BE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76074DB" wp14:editId="5A6FD45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5A7D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0F320532" wp14:editId="0CFDFEBF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5FC3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CB60A" w14:textId="77777777"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2B1D7609" wp14:editId="2445F7C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08056" w14:textId="77777777"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B3F9C8F" wp14:editId="4265D8D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5C308" w14:textId="77777777"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0CCE058E" wp14:editId="56B7BFC6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DF8D7" w14:textId="0EF77837"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23080" w:rsidRPr="0052308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DC-Y6516WRX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E058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" filled="f" stroked="f">
              <v:textbox>
                <w:txbxContent>
                  <w:p w14:paraId="383DF8D7" w14:textId="0EF77837"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23080" w:rsidRPr="00523080">
                      <w:rPr>
                        <w:rFonts w:cs="Arial"/>
                        <w:b/>
                        <w:bCs/>
                        <w:noProof/>
                      </w:rPr>
                      <w:t>DC-Y6516WRX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6244E8B1" wp14:editId="089FBF5F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8D00F" w14:textId="0C78BBBE"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2308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4E8B1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" filled="f" stroked="f">
              <v:textbox>
                <w:txbxContent>
                  <w:p w14:paraId="19F8D00F" w14:textId="0C78BBBE"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2308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37D56A8" wp14:editId="2A725F3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6828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0BCC33D" wp14:editId="649ABC5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FA9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1F387D39" wp14:editId="5528BF4F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4A5F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19279548">
    <w:abstractNumId w:val="9"/>
  </w:num>
  <w:num w:numId="2" w16cid:durableId="1228343820">
    <w:abstractNumId w:val="7"/>
  </w:num>
  <w:num w:numId="3" w16cid:durableId="1231693623">
    <w:abstractNumId w:val="6"/>
  </w:num>
  <w:num w:numId="4" w16cid:durableId="987980069">
    <w:abstractNumId w:val="5"/>
  </w:num>
  <w:num w:numId="5" w16cid:durableId="1071923802">
    <w:abstractNumId w:val="4"/>
  </w:num>
  <w:num w:numId="6" w16cid:durableId="1581719992">
    <w:abstractNumId w:val="8"/>
  </w:num>
  <w:num w:numId="7" w16cid:durableId="2008435375">
    <w:abstractNumId w:val="3"/>
  </w:num>
  <w:num w:numId="8" w16cid:durableId="219249951">
    <w:abstractNumId w:val="2"/>
  </w:num>
  <w:num w:numId="9" w16cid:durableId="1048459115">
    <w:abstractNumId w:val="1"/>
  </w:num>
  <w:num w:numId="10" w16cid:durableId="111292101">
    <w:abstractNumId w:val="0"/>
  </w:num>
  <w:num w:numId="11" w16cid:durableId="2132092450">
    <w:abstractNumId w:val="16"/>
  </w:num>
  <w:num w:numId="12" w16cid:durableId="1747536733">
    <w:abstractNumId w:val="10"/>
  </w:num>
  <w:num w:numId="13" w16cid:durableId="1334188197">
    <w:abstractNumId w:val="21"/>
  </w:num>
  <w:num w:numId="14" w16cid:durableId="188615383">
    <w:abstractNumId w:val="17"/>
  </w:num>
  <w:num w:numId="15" w16cid:durableId="634288522">
    <w:abstractNumId w:val="29"/>
  </w:num>
  <w:num w:numId="16" w16cid:durableId="1780567758">
    <w:abstractNumId w:val="13"/>
  </w:num>
  <w:num w:numId="17" w16cid:durableId="3440392">
    <w:abstractNumId w:val="22"/>
  </w:num>
  <w:num w:numId="18" w16cid:durableId="483199975">
    <w:abstractNumId w:val="30"/>
  </w:num>
  <w:num w:numId="19" w16cid:durableId="670529209">
    <w:abstractNumId w:val="31"/>
  </w:num>
  <w:num w:numId="20" w16cid:durableId="33425785">
    <w:abstractNumId w:val="26"/>
  </w:num>
  <w:num w:numId="21" w16cid:durableId="113524214">
    <w:abstractNumId w:val="11"/>
  </w:num>
  <w:num w:numId="22" w16cid:durableId="1929458538">
    <w:abstractNumId w:val="23"/>
  </w:num>
  <w:num w:numId="23" w16cid:durableId="737240858">
    <w:abstractNumId w:val="27"/>
  </w:num>
  <w:num w:numId="24" w16cid:durableId="953705219">
    <w:abstractNumId w:val="32"/>
  </w:num>
  <w:num w:numId="25" w16cid:durableId="1743719426">
    <w:abstractNumId w:val="15"/>
  </w:num>
  <w:num w:numId="26" w16cid:durableId="94195569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30303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488339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546405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9415280">
    <w:abstractNumId w:val="19"/>
  </w:num>
  <w:num w:numId="31" w16cid:durableId="1529682107">
    <w:abstractNumId w:val="20"/>
  </w:num>
  <w:num w:numId="32" w16cid:durableId="1228496598">
    <w:abstractNumId w:val="24"/>
  </w:num>
  <w:num w:numId="33" w16cid:durableId="1397968952">
    <w:abstractNumId w:val="14"/>
  </w:num>
  <w:num w:numId="34" w16cid:durableId="863245945">
    <w:abstractNumId w:val="18"/>
  </w:num>
  <w:num w:numId="35" w16cid:durableId="2029092770">
    <w:abstractNumId w:val="25"/>
  </w:num>
  <w:num w:numId="36" w16cid:durableId="1201818911">
    <w:abstractNumId w:val="34"/>
  </w:num>
  <w:num w:numId="37" w16cid:durableId="1072313754">
    <w:abstractNumId w:val="12"/>
  </w:num>
  <w:num w:numId="38" w16cid:durableId="102697364">
    <w:abstractNumId w:val="35"/>
  </w:num>
  <w:num w:numId="39" w16cid:durableId="1498426725">
    <w:abstractNumId w:val="28"/>
  </w:num>
  <w:num w:numId="40" w16cid:durableId="20356429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01934"/>
    <w:rsid w:val="0001056A"/>
    <w:rsid w:val="0002037F"/>
    <w:rsid w:val="00022980"/>
    <w:rsid w:val="0002299E"/>
    <w:rsid w:val="000411C4"/>
    <w:rsid w:val="00053C9F"/>
    <w:rsid w:val="00064C13"/>
    <w:rsid w:val="00076DA4"/>
    <w:rsid w:val="00080FD9"/>
    <w:rsid w:val="00085147"/>
    <w:rsid w:val="000B696E"/>
    <w:rsid w:val="000B76CF"/>
    <w:rsid w:val="000D11AE"/>
    <w:rsid w:val="00102632"/>
    <w:rsid w:val="0010266D"/>
    <w:rsid w:val="00106B46"/>
    <w:rsid w:val="00120B7B"/>
    <w:rsid w:val="00123382"/>
    <w:rsid w:val="001360B3"/>
    <w:rsid w:val="00141945"/>
    <w:rsid w:val="00143BFA"/>
    <w:rsid w:val="00144342"/>
    <w:rsid w:val="00155088"/>
    <w:rsid w:val="00170F59"/>
    <w:rsid w:val="001726C8"/>
    <w:rsid w:val="001835A0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003BD"/>
    <w:rsid w:val="0024435D"/>
    <w:rsid w:val="00247767"/>
    <w:rsid w:val="00256DA9"/>
    <w:rsid w:val="0027337D"/>
    <w:rsid w:val="00283099"/>
    <w:rsid w:val="002C52D0"/>
    <w:rsid w:val="002D6913"/>
    <w:rsid w:val="002F0751"/>
    <w:rsid w:val="002F2298"/>
    <w:rsid w:val="002F23AC"/>
    <w:rsid w:val="003037D9"/>
    <w:rsid w:val="00315E4D"/>
    <w:rsid w:val="00340849"/>
    <w:rsid w:val="003515EC"/>
    <w:rsid w:val="00374473"/>
    <w:rsid w:val="0038000D"/>
    <w:rsid w:val="00380E8D"/>
    <w:rsid w:val="0039310C"/>
    <w:rsid w:val="003C44BE"/>
    <w:rsid w:val="003C4E88"/>
    <w:rsid w:val="003D3921"/>
    <w:rsid w:val="003D43C9"/>
    <w:rsid w:val="003D4AD5"/>
    <w:rsid w:val="003E25A8"/>
    <w:rsid w:val="003F4CB5"/>
    <w:rsid w:val="003F5BC6"/>
    <w:rsid w:val="0042673A"/>
    <w:rsid w:val="004373AC"/>
    <w:rsid w:val="004402EC"/>
    <w:rsid w:val="00442680"/>
    <w:rsid w:val="004523F4"/>
    <w:rsid w:val="004608CB"/>
    <w:rsid w:val="00465674"/>
    <w:rsid w:val="004725DD"/>
    <w:rsid w:val="004737E4"/>
    <w:rsid w:val="00480879"/>
    <w:rsid w:val="00494828"/>
    <w:rsid w:val="00495478"/>
    <w:rsid w:val="004A3430"/>
    <w:rsid w:val="004F063C"/>
    <w:rsid w:val="004F14F1"/>
    <w:rsid w:val="0051578E"/>
    <w:rsid w:val="00523080"/>
    <w:rsid w:val="0053696A"/>
    <w:rsid w:val="005516EE"/>
    <w:rsid w:val="0055347F"/>
    <w:rsid w:val="005900F1"/>
    <w:rsid w:val="00595FF2"/>
    <w:rsid w:val="005A22A4"/>
    <w:rsid w:val="005C0ABF"/>
    <w:rsid w:val="00602427"/>
    <w:rsid w:val="00603A83"/>
    <w:rsid w:val="0062415D"/>
    <w:rsid w:val="00626AD8"/>
    <w:rsid w:val="00635EEF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3910"/>
    <w:rsid w:val="006F7C3C"/>
    <w:rsid w:val="007018AA"/>
    <w:rsid w:val="00706062"/>
    <w:rsid w:val="00706A41"/>
    <w:rsid w:val="007102DD"/>
    <w:rsid w:val="00712EE3"/>
    <w:rsid w:val="00743F28"/>
    <w:rsid w:val="007738E8"/>
    <w:rsid w:val="00776DDD"/>
    <w:rsid w:val="00777E64"/>
    <w:rsid w:val="0078152D"/>
    <w:rsid w:val="00785DB7"/>
    <w:rsid w:val="007A719C"/>
    <w:rsid w:val="007B2388"/>
    <w:rsid w:val="007B5220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50360"/>
    <w:rsid w:val="008728A6"/>
    <w:rsid w:val="00877C5F"/>
    <w:rsid w:val="00884959"/>
    <w:rsid w:val="008901F3"/>
    <w:rsid w:val="008A1CF2"/>
    <w:rsid w:val="008A2BA3"/>
    <w:rsid w:val="008A32DE"/>
    <w:rsid w:val="008A403E"/>
    <w:rsid w:val="008A5513"/>
    <w:rsid w:val="008B7292"/>
    <w:rsid w:val="008C29AD"/>
    <w:rsid w:val="008C59F3"/>
    <w:rsid w:val="008D1E54"/>
    <w:rsid w:val="008D1F04"/>
    <w:rsid w:val="008D39C0"/>
    <w:rsid w:val="008D4067"/>
    <w:rsid w:val="008E1EF4"/>
    <w:rsid w:val="008E32EA"/>
    <w:rsid w:val="008E3890"/>
    <w:rsid w:val="008E4509"/>
    <w:rsid w:val="009019DC"/>
    <w:rsid w:val="009057C5"/>
    <w:rsid w:val="00914C4B"/>
    <w:rsid w:val="009151FA"/>
    <w:rsid w:val="00923EF6"/>
    <w:rsid w:val="00931D40"/>
    <w:rsid w:val="009405E0"/>
    <w:rsid w:val="00950637"/>
    <w:rsid w:val="00951DC6"/>
    <w:rsid w:val="0097561C"/>
    <w:rsid w:val="00982CF8"/>
    <w:rsid w:val="00983900"/>
    <w:rsid w:val="009F41D6"/>
    <w:rsid w:val="00A060E5"/>
    <w:rsid w:val="00A26602"/>
    <w:rsid w:val="00A31C8A"/>
    <w:rsid w:val="00A51DC4"/>
    <w:rsid w:val="00A75704"/>
    <w:rsid w:val="00A863F6"/>
    <w:rsid w:val="00AA0040"/>
    <w:rsid w:val="00AA2C5D"/>
    <w:rsid w:val="00AA66BE"/>
    <w:rsid w:val="00AB7A12"/>
    <w:rsid w:val="00AE6F85"/>
    <w:rsid w:val="00AE78AB"/>
    <w:rsid w:val="00AF7923"/>
    <w:rsid w:val="00B0660A"/>
    <w:rsid w:val="00B11B9F"/>
    <w:rsid w:val="00B307BD"/>
    <w:rsid w:val="00B33945"/>
    <w:rsid w:val="00B41842"/>
    <w:rsid w:val="00B41965"/>
    <w:rsid w:val="00B44430"/>
    <w:rsid w:val="00B55C6B"/>
    <w:rsid w:val="00B565C4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E6281"/>
    <w:rsid w:val="00BF27A5"/>
    <w:rsid w:val="00BF3A28"/>
    <w:rsid w:val="00BF7A75"/>
    <w:rsid w:val="00C2395B"/>
    <w:rsid w:val="00C245A8"/>
    <w:rsid w:val="00C32A55"/>
    <w:rsid w:val="00C43A72"/>
    <w:rsid w:val="00C50C23"/>
    <w:rsid w:val="00C574D0"/>
    <w:rsid w:val="00C62A6D"/>
    <w:rsid w:val="00C70533"/>
    <w:rsid w:val="00C76588"/>
    <w:rsid w:val="00C856FA"/>
    <w:rsid w:val="00CA19E2"/>
    <w:rsid w:val="00CA4326"/>
    <w:rsid w:val="00CA4534"/>
    <w:rsid w:val="00CA5403"/>
    <w:rsid w:val="00CB20AE"/>
    <w:rsid w:val="00CB304D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31AED"/>
    <w:rsid w:val="00D327DB"/>
    <w:rsid w:val="00D56103"/>
    <w:rsid w:val="00D57057"/>
    <w:rsid w:val="00D70767"/>
    <w:rsid w:val="00D75E49"/>
    <w:rsid w:val="00D86461"/>
    <w:rsid w:val="00DA7466"/>
    <w:rsid w:val="00DC5FFE"/>
    <w:rsid w:val="00DD2603"/>
    <w:rsid w:val="00DD2EAB"/>
    <w:rsid w:val="00DF68D4"/>
    <w:rsid w:val="00E021D7"/>
    <w:rsid w:val="00E41D28"/>
    <w:rsid w:val="00E45BFF"/>
    <w:rsid w:val="00E5101D"/>
    <w:rsid w:val="00E5220F"/>
    <w:rsid w:val="00E53D95"/>
    <w:rsid w:val="00E72F51"/>
    <w:rsid w:val="00E735DD"/>
    <w:rsid w:val="00E7428E"/>
    <w:rsid w:val="00E825D2"/>
    <w:rsid w:val="00EA0137"/>
    <w:rsid w:val="00EA4DFC"/>
    <w:rsid w:val="00EB462B"/>
    <w:rsid w:val="00EC4A4A"/>
    <w:rsid w:val="00EE2600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56A0B"/>
    <w:rsid w:val="00F81E2D"/>
    <w:rsid w:val="00F957C6"/>
    <w:rsid w:val="00F9610C"/>
    <w:rsid w:val="00FB582F"/>
    <w:rsid w:val="00FC25EC"/>
    <w:rsid w:val="00FC53A5"/>
    <w:rsid w:val="00FD1927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1F1251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877C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355C-1264-48C0-9FE8-FD9137D2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Roy Lee</cp:lastModifiedBy>
  <cp:revision>15</cp:revision>
  <dcterms:created xsi:type="dcterms:W3CDTF">2021-03-23T05:28:00Z</dcterms:created>
  <dcterms:modified xsi:type="dcterms:W3CDTF">2024-03-26T02:36:00Z</dcterms:modified>
</cp:coreProperties>
</file>